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732" w:rsidRDefault="00520C44" w:rsidP="009367CF">
      <w:pPr>
        <w:ind w:left="0" w:hanging="2"/>
        <w:jc w:val="center"/>
      </w:pPr>
      <w:bookmarkStart w:id="0" w:name="_GoBack"/>
      <w:bookmarkEnd w:id="0"/>
      <w:r>
        <w:rPr>
          <w:rFonts w:ascii="Arial" w:eastAsia="Arial" w:hAnsi="Arial" w:cs="Arial"/>
          <w:b/>
        </w:rPr>
        <w:t>(PAPEL MEMBRETADO)</w:t>
      </w:r>
    </w:p>
    <w:p w:rsidR="00C72732" w:rsidRDefault="00C72732" w:rsidP="009367CF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C72732">
        <w:trPr>
          <w:cantSplit/>
        </w:trPr>
        <w:tc>
          <w:tcPr>
            <w:tcW w:w="6629" w:type="dxa"/>
          </w:tcPr>
          <w:p w:rsidR="00C72732" w:rsidRDefault="00AD34F4" w:rsidP="00F422F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F422F3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LICITACIÓN PÚBLICA NACIONAL MIXTA NO.</w:t>
            </w:r>
            <w:r w:rsidRPr="00F422F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422F3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40051001-0</w:t>
            </w:r>
            <w:r w:rsidR="00F422F3" w:rsidRPr="00F422F3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44</w:t>
            </w:r>
            <w:r w:rsidRPr="00F422F3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-23 (CAGEG-0</w:t>
            </w:r>
            <w:r w:rsidR="00F422F3" w:rsidRPr="00F422F3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44</w:t>
            </w:r>
            <w:r w:rsidRPr="00F422F3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/2023), PARA LA ADQUISICIÓN DE  AYUDAS SOCIALES PARA PERSONAS</w:t>
            </w:r>
          </w:p>
        </w:tc>
        <w:tc>
          <w:tcPr>
            <w:tcW w:w="2410" w:type="dxa"/>
            <w:vMerge w:val="restart"/>
          </w:tcPr>
          <w:p w:rsidR="00C72732" w:rsidRDefault="00520C44" w:rsidP="009367C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C72732">
        <w:trPr>
          <w:cantSplit/>
        </w:trPr>
        <w:tc>
          <w:tcPr>
            <w:tcW w:w="6629" w:type="dxa"/>
          </w:tcPr>
          <w:p w:rsidR="00C72732" w:rsidRDefault="00520C44" w:rsidP="009367C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Licitante:</w:t>
            </w:r>
          </w:p>
          <w:p w:rsidR="00C72732" w:rsidRDefault="00C72732" w:rsidP="009367C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72732" w:rsidRDefault="00C72732" w:rsidP="009367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72732" w:rsidRDefault="00520C44" w:rsidP="009367CF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C72732" w:rsidRDefault="00520C44" w:rsidP="009367CF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C72732" w:rsidRDefault="00520C44" w:rsidP="009367CF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C72732" w:rsidRDefault="00C72732" w:rsidP="009367CF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C72732" w:rsidRDefault="00520C44" w:rsidP="009367CF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</w:t>
      </w:r>
      <w:r w:rsidRPr="00AD34F4">
        <w:rPr>
          <w:rFonts w:ascii="Arial" w:eastAsia="Arial" w:hAnsi="Arial" w:cs="Arial"/>
          <w:b/>
          <w:i/>
          <w:sz w:val="20"/>
          <w:szCs w:val="20"/>
        </w:rPr>
        <w:t>la licitación en calidad de muestra en el almacén de la Dirección General de Recursos Materiales, Servicios Generales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y Catastro, ubicado en carretera Guanajuato - Juventino Rosas Km. 9.5 en la ciudad de Guanajuato,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Gto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., en </w:t>
      </w:r>
      <w:r w:rsidRPr="00F422F3">
        <w:rPr>
          <w:rFonts w:ascii="Arial" w:eastAsia="Arial" w:hAnsi="Arial" w:cs="Arial"/>
          <w:b/>
          <w:i/>
          <w:sz w:val="20"/>
          <w:szCs w:val="20"/>
        </w:rPr>
        <w:t xml:space="preserve">horario de 9:00 a 14:30 </w:t>
      </w:r>
      <w:proofErr w:type="spellStart"/>
      <w:r w:rsidRPr="00F422F3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F422F3"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F422F3" w:rsidRPr="00F422F3">
        <w:rPr>
          <w:rFonts w:ascii="Arial" w:eastAsia="Arial" w:hAnsi="Arial" w:cs="Arial"/>
          <w:b/>
          <w:i/>
          <w:sz w:val="20"/>
          <w:szCs w:val="20"/>
        </w:rPr>
        <w:t xml:space="preserve">14 </w:t>
      </w:r>
      <w:r w:rsidRPr="00F422F3">
        <w:rPr>
          <w:rFonts w:ascii="Arial" w:eastAsia="Arial" w:hAnsi="Arial" w:cs="Arial"/>
          <w:b/>
          <w:i/>
          <w:sz w:val="20"/>
          <w:szCs w:val="20"/>
        </w:rPr>
        <w:t xml:space="preserve">de </w:t>
      </w:r>
      <w:r w:rsidR="00F422F3" w:rsidRPr="00F422F3">
        <w:rPr>
          <w:rFonts w:ascii="Arial" w:eastAsia="Arial" w:hAnsi="Arial" w:cs="Arial"/>
          <w:b/>
          <w:i/>
          <w:sz w:val="20"/>
          <w:szCs w:val="20"/>
        </w:rPr>
        <w:t xml:space="preserve">julio de </w:t>
      </w:r>
      <w:r w:rsidRPr="00F422F3">
        <w:rPr>
          <w:rFonts w:ascii="Arial" w:eastAsia="Arial" w:hAnsi="Arial" w:cs="Arial"/>
          <w:b/>
          <w:i/>
          <w:sz w:val="20"/>
          <w:szCs w:val="20"/>
        </w:rPr>
        <w:t>20</w:t>
      </w:r>
      <w:r w:rsidR="006E4195" w:rsidRPr="00F422F3">
        <w:rPr>
          <w:rFonts w:ascii="Arial" w:eastAsia="Arial" w:hAnsi="Arial" w:cs="Arial"/>
          <w:b/>
          <w:i/>
          <w:sz w:val="20"/>
          <w:szCs w:val="20"/>
        </w:rPr>
        <w:t>23</w:t>
      </w:r>
      <w:r w:rsidRPr="00F422F3">
        <w:rPr>
          <w:rFonts w:ascii="Arial" w:eastAsia="Arial" w:hAnsi="Arial" w:cs="Arial"/>
          <w:b/>
          <w:i/>
          <w:sz w:val="20"/>
          <w:szCs w:val="20"/>
        </w:rPr>
        <w:t xml:space="preserve">, cuando el horario terminará a las 11:00 </w:t>
      </w:r>
      <w:proofErr w:type="spellStart"/>
      <w:r w:rsidRPr="00F422F3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F422F3"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C72732" w:rsidRDefault="00C72732" w:rsidP="009367CF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C72732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72732" w:rsidRDefault="00520C44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72732" w:rsidRDefault="00520C44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72732" w:rsidRDefault="00520C44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72732" w:rsidRDefault="00520C44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C72732" w:rsidRDefault="00520C44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C72732" w:rsidRDefault="00520C44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C72732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72732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72732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2732" w:rsidRDefault="00520C44" w:rsidP="009367C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C72732" w:rsidRDefault="00C72732" w:rsidP="009367CF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C72732" w:rsidRDefault="00520C44" w:rsidP="009367CF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C72732" w:rsidRDefault="00C72732" w:rsidP="009367CF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C72732" w:rsidRDefault="00520C44" w:rsidP="009367CF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</w:t>
      </w:r>
      <w:r w:rsidRPr="00AD34F4">
        <w:rPr>
          <w:rFonts w:ascii="Arial" w:eastAsia="Arial" w:hAnsi="Arial" w:cs="Arial"/>
          <w:i/>
          <w:sz w:val="22"/>
          <w:szCs w:val="22"/>
        </w:rPr>
        <w:t xml:space="preserve">serán realizadas de acuerdo a lo establecido en las bases y anexos de la </w:t>
      </w:r>
      <w:r w:rsidR="00AD34F4" w:rsidRPr="00AD34F4">
        <w:rPr>
          <w:rFonts w:ascii="Arial" w:eastAsia="Arial" w:hAnsi="Arial" w:cs="Arial"/>
          <w:i/>
          <w:sz w:val="22"/>
          <w:szCs w:val="22"/>
        </w:rPr>
        <w:t>l</w:t>
      </w:r>
      <w:r w:rsidRPr="00AD34F4">
        <w:rPr>
          <w:rFonts w:ascii="Arial" w:eastAsia="Arial" w:hAnsi="Arial" w:cs="Arial"/>
          <w:i/>
          <w:sz w:val="22"/>
          <w:szCs w:val="22"/>
        </w:rPr>
        <w:t>icitación en</w:t>
      </w:r>
      <w:r>
        <w:rPr>
          <w:rFonts w:ascii="Arial" w:eastAsia="Arial" w:hAnsi="Arial" w:cs="Arial"/>
          <w:i/>
          <w:sz w:val="22"/>
          <w:szCs w:val="22"/>
        </w:rPr>
        <w:t xml:space="preserve"> mención.</w:t>
      </w:r>
    </w:p>
    <w:p w:rsidR="00C72732" w:rsidRDefault="00C72732" w:rsidP="009367CF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C72732" w:rsidRPr="00AD34F4">
        <w:trPr>
          <w:trHeight w:val="417"/>
        </w:trPr>
        <w:tc>
          <w:tcPr>
            <w:tcW w:w="4489" w:type="dxa"/>
            <w:vAlign w:val="center"/>
          </w:tcPr>
          <w:p w:rsidR="00C72732" w:rsidRPr="00AD34F4" w:rsidRDefault="00520C44" w:rsidP="00AD34F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D34F4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licitante:  </w:t>
            </w:r>
          </w:p>
        </w:tc>
        <w:tc>
          <w:tcPr>
            <w:tcW w:w="4489" w:type="dxa"/>
            <w:vAlign w:val="center"/>
          </w:tcPr>
          <w:p w:rsidR="00C72732" w:rsidRPr="00AD34F4" w:rsidRDefault="00520C44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D34F4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C72732" w:rsidRPr="00AD34F4">
        <w:tc>
          <w:tcPr>
            <w:tcW w:w="4489" w:type="dxa"/>
          </w:tcPr>
          <w:p w:rsidR="00C72732" w:rsidRPr="00AD34F4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72732" w:rsidRPr="00AD34F4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72732" w:rsidRPr="00AD34F4" w:rsidRDefault="00C72732" w:rsidP="009367C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72732" w:rsidRPr="00AD34F4" w:rsidRDefault="00520C44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D34F4"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C72732" w:rsidRPr="00AD34F4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72732" w:rsidRPr="00AD34F4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72732" w:rsidRPr="00AD34F4" w:rsidRDefault="00C72732" w:rsidP="009367C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72732" w:rsidRPr="00AD34F4" w:rsidRDefault="00520C44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D34F4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C72732" w:rsidRPr="00AD34F4" w:rsidRDefault="00C72732" w:rsidP="009367CF">
      <w:pPr>
        <w:ind w:left="0" w:hanging="2"/>
      </w:pPr>
    </w:p>
    <w:p w:rsidR="00C72732" w:rsidRPr="00AD34F4" w:rsidRDefault="00520C44" w:rsidP="009367CF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 w:rsidRPr="00AD34F4"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C72732" w:rsidRPr="00AD34F4" w:rsidRDefault="00C72732" w:rsidP="009367CF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C72732">
        <w:trPr>
          <w:trHeight w:val="417"/>
        </w:trPr>
        <w:tc>
          <w:tcPr>
            <w:tcW w:w="4489" w:type="dxa"/>
            <w:vAlign w:val="center"/>
          </w:tcPr>
          <w:p w:rsidR="00C72732" w:rsidRPr="00AD34F4" w:rsidRDefault="00520C44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D34F4">
              <w:rPr>
                <w:rFonts w:ascii="Arial" w:eastAsia="Arial" w:hAnsi="Arial" w:cs="Arial"/>
                <w:b/>
                <w:i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C72732" w:rsidRDefault="00520C44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D34F4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licitante: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C72732">
        <w:tc>
          <w:tcPr>
            <w:tcW w:w="4489" w:type="dxa"/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72732" w:rsidRDefault="00C72732" w:rsidP="009367C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72732" w:rsidRDefault="00520C44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72732" w:rsidRDefault="00C72732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72732" w:rsidRDefault="00C72732" w:rsidP="009367C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72732" w:rsidRDefault="00520C44" w:rsidP="009367C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C72732" w:rsidRDefault="00C72732" w:rsidP="00C72732">
      <w:pPr>
        <w:ind w:left="0" w:hanging="2"/>
      </w:pPr>
    </w:p>
    <w:sectPr w:rsidR="00C727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31B" w:rsidRDefault="00AE431B" w:rsidP="009367CF">
      <w:pPr>
        <w:spacing w:line="240" w:lineRule="auto"/>
        <w:ind w:left="0" w:hanging="2"/>
      </w:pPr>
      <w:r>
        <w:separator/>
      </w:r>
    </w:p>
  </w:endnote>
  <w:endnote w:type="continuationSeparator" w:id="0">
    <w:p w:rsidR="00AE431B" w:rsidRDefault="00AE431B" w:rsidP="009367C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C5D" w:rsidRDefault="00F03C5D" w:rsidP="00F03C5D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732" w:rsidRDefault="00520C44" w:rsidP="009367C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0440CC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0440CC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C72732" w:rsidRDefault="00C72732" w:rsidP="009367C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C5D" w:rsidRDefault="00F03C5D" w:rsidP="00F03C5D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31B" w:rsidRDefault="00AE431B" w:rsidP="009367CF">
      <w:pPr>
        <w:spacing w:line="240" w:lineRule="auto"/>
        <w:ind w:left="0" w:hanging="2"/>
      </w:pPr>
      <w:r>
        <w:separator/>
      </w:r>
    </w:p>
  </w:footnote>
  <w:footnote w:type="continuationSeparator" w:id="0">
    <w:p w:rsidR="00AE431B" w:rsidRDefault="00AE431B" w:rsidP="009367C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C5D" w:rsidRDefault="00F03C5D" w:rsidP="00F03C5D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732" w:rsidRDefault="00F03C5D" w:rsidP="009367C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F03C5D">
      <w:rPr>
        <w:rFonts w:ascii="Arial Black" w:eastAsia="Arial Black" w:hAnsi="Arial Black" w:cs="Arial Black"/>
        <w:b/>
        <w:color w:val="000000"/>
      </w:rPr>
      <w:t>ANEXO H (RECIBO DE MUESTRAS ACTUAL)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C5D" w:rsidRDefault="00F03C5D" w:rsidP="00F03C5D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72732"/>
    <w:rsid w:val="000440CC"/>
    <w:rsid w:val="00520C44"/>
    <w:rsid w:val="006E4195"/>
    <w:rsid w:val="00704832"/>
    <w:rsid w:val="00805BBB"/>
    <w:rsid w:val="009367CF"/>
    <w:rsid w:val="00AD34F4"/>
    <w:rsid w:val="00AE431B"/>
    <w:rsid w:val="00C72732"/>
    <w:rsid w:val="00F03C5D"/>
    <w:rsid w:val="00F4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DAINZU TANIVET HERRERA CASTILLO</cp:lastModifiedBy>
  <cp:revision>7</cp:revision>
  <cp:lastPrinted>2023-06-27T16:31:00Z</cp:lastPrinted>
  <dcterms:created xsi:type="dcterms:W3CDTF">2023-06-22T12:48:00Z</dcterms:created>
  <dcterms:modified xsi:type="dcterms:W3CDTF">2023-06-27T16:31:00Z</dcterms:modified>
</cp:coreProperties>
</file>